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1B" w:rsidRDefault="0005645F"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7471548</wp:posOffset>
            </wp:positionH>
            <wp:positionV relativeFrom="paragraph">
              <wp:posOffset>-92544</wp:posOffset>
            </wp:positionV>
            <wp:extent cx="1944000" cy="986400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51B" w:rsidRDefault="0064751B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671632" w:rsidRPr="009D768B" w:rsidTr="00D07476">
        <w:trPr>
          <w:trHeight w:val="1391"/>
        </w:trPr>
        <w:tc>
          <w:tcPr>
            <w:tcW w:w="2057" w:type="dxa"/>
          </w:tcPr>
          <w:p w:rsidR="00671632" w:rsidRPr="009D768B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632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71632" w:rsidRPr="009D768B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MSC Dorsch Surfer</w:t>
            </w:r>
          </w:p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Dorsch paniert Formfilet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,j</w:t>
            </w:r>
            <w:proofErr w:type="spellEnd"/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Kräuter – Dill - Soße </w:t>
            </w:r>
            <w:r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71632" w:rsidRPr="003D156A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Kartoffel - Gemüsepfanne </w:t>
            </w:r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Kräutersoße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671632" w:rsidRPr="00F51734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frische Salat</w:t>
            </w:r>
            <w:r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</w:rPr>
              <w:t xml:space="preserve"> </w:t>
            </w:r>
          </w:p>
          <w:p w:rsidR="00671632" w:rsidRPr="00F52FAF" w:rsidRDefault="00671632" w:rsidP="00671632">
            <w:pPr>
              <w:jc w:val="center"/>
              <w:rPr>
                <w:rFonts w:ascii="Arial" w:hAnsi="Arial" w:cs="Arial"/>
              </w:rPr>
            </w:pPr>
          </w:p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F52FAF">
              <w:rPr>
                <w:rFonts w:ascii="Arial" w:hAnsi="Arial" w:cs="Arial"/>
              </w:rPr>
              <w:t>Frisches Obst</w:t>
            </w:r>
          </w:p>
          <w:p w:rsidR="00671632" w:rsidRPr="00F52FAF" w:rsidRDefault="00671632" w:rsidP="00671632">
            <w:pPr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</w:t>
            </w:r>
          </w:p>
        </w:tc>
      </w:tr>
      <w:tr w:rsidR="00671632" w:rsidRPr="009D768B" w:rsidTr="00C07237">
        <w:trPr>
          <w:trHeight w:val="1314"/>
        </w:trPr>
        <w:tc>
          <w:tcPr>
            <w:tcW w:w="2057" w:type="dxa"/>
          </w:tcPr>
          <w:p w:rsidR="00671632" w:rsidRPr="009D768B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632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71632" w:rsidRPr="009D768B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71632" w:rsidRPr="00DB5A3B" w:rsidRDefault="00671632" w:rsidP="00671632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671632" w:rsidRPr="002F5A50" w:rsidRDefault="00671632" w:rsidP="00671632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</w:p>
          <w:p w:rsidR="00671632" w:rsidRPr="00DB5A3B" w:rsidRDefault="00671632" w:rsidP="0067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Pr="00DB5A3B">
              <w:rPr>
                <w:rFonts w:ascii="Arial" w:hAnsi="Arial" w:cs="Arial"/>
              </w:rPr>
              <w:t>kornreis</w:t>
            </w:r>
          </w:p>
          <w:p w:rsidR="00671632" w:rsidRPr="00DB5A3B" w:rsidRDefault="00671632" w:rsidP="0067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Pr="00DB5A3B">
              <w:rPr>
                <w:rFonts w:ascii="Arial" w:hAnsi="Arial" w:cs="Arial"/>
              </w:rPr>
              <w:t xml:space="preserve">kornreis </w:t>
            </w:r>
          </w:p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frische Salat</w:t>
            </w:r>
            <w:r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71632" w:rsidRDefault="00671632" w:rsidP="00671632">
            <w:pPr>
              <w:jc w:val="center"/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</w:rPr>
              <w:t xml:space="preserve">Milchreis </w:t>
            </w:r>
          </w:p>
          <w:p w:rsidR="00671632" w:rsidRPr="00F52FAF" w:rsidRDefault="00671632" w:rsidP="0067163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  <w:p w:rsidR="00671632" w:rsidRPr="00F52FAF" w:rsidRDefault="00671632" w:rsidP="00671632">
            <w:pPr>
              <w:rPr>
                <w:rFonts w:ascii="Arial" w:hAnsi="Arial" w:cs="Arial"/>
              </w:rPr>
            </w:pPr>
          </w:p>
        </w:tc>
      </w:tr>
      <w:tr w:rsidR="00671632" w:rsidRPr="009D768B" w:rsidTr="00F704A4">
        <w:trPr>
          <w:trHeight w:val="1469"/>
        </w:trPr>
        <w:tc>
          <w:tcPr>
            <w:tcW w:w="2057" w:type="dxa"/>
          </w:tcPr>
          <w:p w:rsidR="00671632" w:rsidRPr="009D768B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632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71632" w:rsidRPr="009D768B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71632" w:rsidRPr="00F25172" w:rsidRDefault="00671632" w:rsidP="00671632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F25172">
              <w:rPr>
                <w:rFonts w:ascii="Arial" w:hAnsi="Arial" w:cs="Arial"/>
              </w:rPr>
              <w:t xml:space="preserve">Bratwurst </w:t>
            </w:r>
            <w:r w:rsidRPr="00F25172">
              <w:rPr>
                <w:rFonts w:ascii="Arial" w:hAnsi="Arial" w:cs="Arial"/>
                <w:sz w:val="16"/>
                <w:szCs w:val="16"/>
              </w:rPr>
              <w:t>(Geflügelfleisch)</w:t>
            </w:r>
            <w:r w:rsidRPr="00F25172">
              <w:rPr>
                <w:rFonts w:ascii="Arial" w:hAnsi="Arial" w:cs="Arial"/>
              </w:rPr>
              <w:t xml:space="preserve"> 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671632" w:rsidRPr="00567E33" w:rsidRDefault="00671632" w:rsidP="0067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E33">
              <w:rPr>
                <w:rFonts w:ascii="Arial" w:hAnsi="Arial" w:cs="Arial"/>
                <w:sz w:val="16"/>
                <w:szCs w:val="16"/>
              </w:rPr>
              <w:t>Schweinebratwurst auf Anmeldung</w:t>
            </w:r>
          </w:p>
          <w:p w:rsidR="00671632" w:rsidRDefault="00671632" w:rsidP="0067163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25172">
              <w:rPr>
                <w:rFonts w:ascii="Arial" w:hAnsi="Arial" w:cs="Arial"/>
                <w:color w:val="0066FF"/>
              </w:rPr>
              <w:t xml:space="preserve"> </w:t>
            </w:r>
            <w:r w:rsidRPr="00F25172">
              <w:rPr>
                <w:rFonts w:ascii="Arial" w:hAnsi="Arial" w:cs="Arial"/>
                <w:vertAlign w:val="superscript"/>
              </w:rPr>
              <w:t>3,8,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c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f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i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671632" w:rsidRDefault="00671632" w:rsidP="0067163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Bratensoße </w:t>
            </w:r>
            <w:r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671632" w:rsidRDefault="00671632" w:rsidP="00671632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671632" w:rsidRPr="009D768B" w:rsidRDefault="00671632" w:rsidP="0067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Reis-Gemüserösti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a,c,f,,i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</w:t>
            </w:r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</w:t>
            </w:r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Reis, Kohlrabi, Möhren, Soja </w:t>
            </w:r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Kürbissoße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</w:t>
            </w:r>
            <w:r>
              <w:rPr>
                <w:rFonts w:ascii="Arial" w:hAnsi="Arial" w:cs="Arial"/>
              </w:rPr>
              <w:t xml:space="preserve"> </w:t>
            </w:r>
          </w:p>
          <w:p w:rsidR="00671632" w:rsidRPr="00392FC1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F52FAF">
              <w:rPr>
                <w:rFonts w:ascii="Arial" w:hAnsi="Arial" w:cs="Arial"/>
              </w:rPr>
              <w:t>Frisches Obst</w:t>
            </w:r>
          </w:p>
          <w:p w:rsidR="00671632" w:rsidRPr="00F52FAF" w:rsidRDefault="00671632" w:rsidP="00671632">
            <w:pPr>
              <w:rPr>
                <w:rFonts w:ascii="Arial" w:hAnsi="Arial" w:cs="Arial"/>
              </w:rPr>
            </w:pPr>
          </w:p>
        </w:tc>
      </w:tr>
      <w:tr w:rsidR="00671632" w:rsidRPr="009D768B" w:rsidTr="00F704A4">
        <w:trPr>
          <w:trHeight w:val="1512"/>
        </w:trPr>
        <w:tc>
          <w:tcPr>
            <w:tcW w:w="2057" w:type="dxa"/>
          </w:tcPr>
          <w:p w:rsidR="00671632" w:rsidRPr="009D768B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632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71632" w:rsidRDefault="00671632" w:rsidP="0067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632" w:rsidRPr="00DD1EC3" w:rsidRDefault="00671632" w:rsidP="00671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Spa</w:t>
            </w:r>
            <w:r w:rsidRPr="00DB5A3B">
              <w:rPr>
                <w:rFonts w:ascii="Arial" w:hAnsi="Arial" w:cs="Arial"/>
              </w:rPr>
              <w:softHyphen/>
              <w:t>ghet</w:t>
            </w:r>
            <w:r w:rsidRPr="00DB5A3B">
              <w:rPr>
                <w:rFonts w:ascii="Arial" w:hAnsi="Arial" w:cs="Arial"/>
              </w:rPr>
              <w:softHyphen/>
              <w:t xml:space="preserve">ti </w:t>
            </w:r>
            <w:r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671632" w:rsidRPr="009D768B" w:rsidRDefault="00671632" w:rsidP="0067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-Bolognese </w:t>
            </w:r>
            <w:r w:rsidRPr="003C6460">
              <w:rPr>
                <w:rFonts w:ascii="Arial" w:hAnsi="Arial" w:cs="Arial"/>
                <w:color w:val="5B9BD5" w:themeColor="accent1"/>
                <w:position w:val="6"/>
                <w:sz w:val="14"/>
                <w:szCs w:val="14"/>
                <w:lang w:val="en-US"/>
              </w:rPr>
              <w:t>a, f</w:t>
            </w:r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Spaghetti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671632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geriebener Goudakäse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671632" w:rsidRPr="00DB5A3B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</w:rPr>
              <w:t xml:space="preserve">Donut mit </w:t>
            </w:r>
          </w:p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</w:rPr>
              <w:t>Schokoladenstreusel</w:t>
            </w:r>
          </w:p>
          <w:p w:rsidR="00671632" w:rsidRPr="00F52FAF" w:rsidRDefault="00671632" w:rsidP="00671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52FA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52FAF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52FA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52FAF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52FA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52FAF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52FA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671632" w:rsidRPr="00F52FAF" w:rsidRDefault="00671632" w:rsidP="00671632">
            <w:pPr>
              <w:rPr>
                <w:rFonts w:ascii="Arial" w:hAnsi="Arial" w:cs="Arial"/>
              </w:rPr>
            </w:pPr>
          </w:p>
        </w:tc>
      </w:tr>
      <w:tr w:rsidR="000C6A8C" w:rsidRPr="009D768B" w:rsidTr="00D07476">
        <w:trPr>
          <w:trHeight w:val="1363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12247F" w:rsidRPr="009D768B" w:rsidRDefault="0012247F" w:rsidP="00E31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0C6A8C" w:rsidRPr="009D768B" w:rsidRDefault="000C6A8C" w:rsidP="00D07476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0C6A8C" w:rsidRPr="009D768B" w:rsidRDefault="000C6A8C" w:rsidP="00D0747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146EF" w:rsidRDefault="008146EF" w:rsidP="008146EF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0C6A8C" w:rsidRPr="00921DCF" w:rsidRDefault="008146EF" w:rsidP="00814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0C6A8C" w:rsidRPr="009D768B" w:rsidTr="008A637B">
        <w:trPr>
          <w:trHeight w:val="1267"/>
        </w:trPr>
        <w:tc>
          <w:tcPr>
            <w:tcW w:w="15588" w:type="dxa"/>
            <w:gridSpan w:val="4"/>
          </w:tcPr>
          <w:p w:rsidR="006E2E13" w:rsidRPr="006E2E13" w:rsidRDefault="006E2E13" w:rsidP="006E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E13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6E2E13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6E2E13" w:rsidRPr="006E2E13" w:rsidRDefault="006E2E13" w:rsidP="006E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E13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0C6A8C" w:rsidRPr="009D768B" w:rsidRDefault="006E2E13" w:rsidP="006E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E13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6E2E13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6E2E13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F704A4" w:rsidRPr="009C2AA4" w:rsidRDefault="009C2A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>
        <w:rPr>
          <w:rFonts w:ascii="Arial" w:hAnsi="Arial" w:cs="Arial"/>
          <w:b/>
          <w:bCs/>
          <w:color w:val="0080FF"/>
          <w:sz w:val="48"/>
          <w:szCs w:val="48"/>
        </w:rPr>
        <w:t>04.03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.2024 - </w:t>
      </w:r>
      <w:r>
        <w:rPr>
          <w:rFonts w:ascii="Arial" w:hAnsi="Arial" w:cs="Arial"/>
          <w:b/>
          <w:bCs/>
          <w:color w:val="0080FF"/>
          <w:sz w:val="48"/>
          <w:szCs w:val="48"/>
        </w:rPr>
        <w:t>07.03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.2024 </w:t>
      </w:r>
    </w:p>
    <w:bookmarkEnd w:id="0"/>
    <w:p w:rsidR="00F621AC" w:rsidRDefault="00F621AC" w:rsidP="00F704A4">
      <w:pPr>
        <w:autoSpaceDE w:val="0"/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W10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AC" w:rsidRDefault="00F621AC" w:rsidP="00F621AC">
      <w:r>
        <w:separator/>
      </w:r>
    </w:p>
  </w:endnote>
  <w:endnote w:type="continuationSeparator" w:id="0">
    <w:p w:rsidR="00F621AC" w:rsidRDefault="00F621AC" w:rsidP="00F6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AC" w:rsidRDefault="00F621AC" w:rsidP="00F621AC">
      <w:r>
        <w:separator/>
      </w:r>
    </w:p>
  </w:footnote>
  <w:footnote w:type="continuationSeparator" w:id="0">
    <w:p w:rsidR="00F621AC" w:rsidRDefault="00F621AC" w:rsidP="00F6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10903"/>
    <w:rsid w:val="0005645F"/>
    <w:rsid w:val="00071520"/>
    <w:rsid w:val="000C6A8C"/>
    <w:rsid w:val="0012247F"/>
    <w:rsid w:val="0015013D"/>
    <w:rsid w:val="001D4617"/>
    <w:rsid w:val="00234AC2"/>
    <w:rsid w:val="002561AF"/>
    <w:rsid w:val="003423C6"/>
    <w:rsid w:val="003C780A"/>
    <w:rsid w:val="00401B9E"/>
    <w:rsid w:val="00430EC2"/>
    <w:rsid w:val="004D48DD"/>
    <w:rsid w:val="004D5C65"/>
    <w:rsid w:val="004F0C66"/>
    <w:rsid w:val="00537944"/>
    <w:rsid w:val="0059630E"/>
    <w:rsid w:val="005B4576"/>
    <w:rsid w:val="00635379"/>
    <w:rsid w:val="0064751B"/>
    <w:rsid w:val="00671632"/>
    <w:rsid w:val="006E2E13"/>
    <w:rsid w:val="00706192"/>
    <w:rsid w:val="0073096E"/>
    <w:rsid w:val="007432F3"/>
    <w:rsid w:val="00771256"/>
    <w:rsid w:val="007B39CF"/>
    <w:rsid w:val="00810CBE"/>
    <w:rsid w:val="008146EF"/>
    <w:rsid w:val="0082296E"/>
    <w:rsid w:val="008A637B"/>
    <w:rsid w:val="008E0041"/>
    <w:rsid w:val="00921DCF"/>
    <w:rsid w:val="009A42EE"/>
    <w:rsid w:val="009C2AA4"/>
    <w:rsid w:val="009D768B"/>
    <w:rsid w:val="009E6E36"/>
    <w:rsid w:val="009F5558"/>
    <w:rsid w:val="00A9014F"/>
    <w:rsid w:val="00B53FD4"/>
    <w:rsid w:val="00C07237"/>
    <w:rsid w:val="00CE14F9"/>
    <w:rsid w:val="00D07476"/>
    <w:rsid w:val="00DD1EC3"/>
    <w:rsid w:val="00E3165E"/>
    <w:rsid w:val="00EB5AA6"/>
    <w:rsid w:val="00F621AC"/>
    <w:rsid w:val="00F704A4"/>
    <w:rsid w:val="00F83308"/>
    <w:rsid w:val="00FB2D91"/>
    <w:rsid w:val="00FE056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1BCF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21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1AC"/>
  </w:style>
  <w:style w:type="paragraph" w:styleId="Fuzeile">
    <w:name w:val="footer"/>
    <w:basedOn w:val="Standard"/>
    <w:link w:val="FuzeileZchn"/>
    <w:uiPriority w:val="99"/>
    <w:unhideWhenUsed/>
    <w:rsid w:val="00F621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2023-11-21T10:53:00Z</cp:lastPrinted>
  <dcterms:created xsi:type="dcterms:W3CDTF">2024-01-22T10:07:00Z</dcterms:created>
  <dcterms:modified xsi:type="dcterms:W3CDTF">2024-01-22T10:07:00Z</dcterms:modified>
</cp:coreProperties>
</file>